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ED3" w:rsidRDefault="004B2039" w:rsidP="00903E8E">
      <w:pPr>
        <w:spacing w:line="360" w:lineRule="auto"/>
        <w:rPr>
          <w:b/>
          <w:u w:val="single"/>
          <w:lang w:val="en-US"/>
        </w:rPr>
      </w:pPr>
      <w:r>
        <w:rPr>
          <w:b/>
          <w:noProof/>
          <w:u w:val="single"/>
          <w:lang w:eastAsia="es-MX"/>
        </w:rPr>
        <w:drawing>
          <wp:anchor distT="0" distB="0" distL="114300" distR="114300" simplePos="0" relativeHeight="251658240" behindDoc="1" locked="0" layoutInCell="1" allowOverlap="1">
            <wp:simplePos x="0" y="0"/>
            <wp:positionH relativeFrom="column">
              <wp:posOffset>2120265</wp:posOffset>
            </wp:positionH>
            <wp:positionV relativeFrom="paragraph">
              <wp:posOffset>314325</wp:posOffset>
            </wp:positionV>
            <wp:extent cx="3495675" cy="1743075"/>
            <wp:effectExtent l="38100" t="57150" r="123825" b="104775"/>
            <wp:wrapTight wrapText="bothSides">
              <wp:wrapPolygon edited="0">
                <wp:start x="-235" y="-708"/>
                <wp:lineTo x="-235" y="22898"/>
                <wp:lineTo x="22130" y="22898"/>
                <wp:lineTo x="22365" y="22190"/>
                <wp:lineTo x="22365" y="-236"/>
                <wp:lineTo x="22130" y="-708"/>
                <wp:lineTo x="-235" y="-708"/>
              </wp:wrapPolygon>
            </wp:wrapTight>
            <wp:docPr id="1" name="Imagen 1" descr="Image: Computer-generated images from face transpl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Computer-generated images from face transplant"/>
                    <pic:cNvPicPr>
                      <a:picLocks noChangeAspect="1" noChangeArrowheads="1"/>
                    </pic:cNvPicPr>
                  </pic:nvPicPr>
                  <pic:blipFill>
                    <a:blip r:embed="rId6"/>
                    <a:srcRect/>
                    <a:stretch>
                      <a:fillRect/>
                    </a:stretch>
                  </pic:blipFill>
                  <pic:spPr bwMode="auto">
                    <a:xfrm>
                      <a:off x="0" y="0"/>
                      <a:ext cx="3495675" cy="17430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0227AE" w:rsidRPr="000227AE">
        <w:rPr>
          <w:b/>
          <w:u w:val="single"/>
          <w:lang w:val="en-US"/>
        </w:rPr>
        <w:t>“First total face transplant performed in Spain</w:t>
      </w:r>
      <w:r w:rsidR="000227AE">
        <w:rPr>
          <w:b/>
          <w:u w:val="single"/>
          <w:lang w:val="en-US"/>
        </w:rPr>
        <w:t>” – internet article:</w:t>
      </w:r>
    </w:p>
    <w:p w:rsidR="000227AE" w:rsidRDefault="000227AE" w:rsidP="00903E8E">
      <w:pPr>
        <w:spacing w:line="360" w:lineRule="auto"/>
        <w:rPr>
          <w:lang w:val="en-US"/>
        </w:rPr>
      </w:pPr>
      <w:r>
        <w:rPr>
          <w:lang w:val="en-US"/>
        </w:rPr>
        <w:tab/>
        <w:t xml:space="preserve">This article talks about an operation that was done in the Vall d´Hebron Hospital in Barcelona with a medical team of thirty doctors. This operation consisted of a full face transplant being done on a Spanish farmer who had shot his face accidentally in 2005. This is the first full face transplant done. </w:t>
      </w:r>
      <w:r w:rsidR="00903E8E">
        <w:rPr>
          <w:lang w:val="en-US"/>
        </w:rPr>
        <w:t xml:space="preserve">To be able to make this face transplant, the surgeons got everything that was left from his old face and used it to build a brand new one. </w:t>
      </w:r>
      <w:r>
        <w:rPr>
          <w:lang w:val="en-US"/>
        </w:rPr>
        <w:t xml:space="preserve">Based on Dr. </w:t>
      </w:r>
      <w:r w:rsidR="00F02ACA">
        <w:rPr>
          <w:lang w:val="en-US"/>
        </w:rPr>
        <w:t xml:space="preserve">Joan Pere </w:t>
      </w:r>
      <w:r>
        <w:rPr>
          <w:lang w:val="en-US"/>
        </w:rPr>
        <w:t>Barret (</w:t>
      </w:r>
      <w:r w:rsidR="00F02ACA">
        <w:rPr>
          <w:lang w:val="en-US"/>
        </w:rPr>
        <w:t xml:space="preserve">surgeon leading the medical team) describes the </w:t>
      </w:r>
      <w:r w:rsidR="00903E8E">
        <w:rPr>
          <w:lang w:val="en-US"/>
        </w:rPr>
        <w:t>patient’s</w:t>
      </w:r>
      <w:r w:rsidR="00F02ACA">
        <w:rPr>
          <w:lang w:val="en-US"/>
        </w:rPr>
        <w:t xml:space="preserve"> condition by informing the press that he cannot eat, smile or speak. Though he can swallow saliva and see. </w:t>
      </w:r>
    </w:p>
    <w:p w:rsidR="00903E8E" w:rsidRDefault="00903E8E" w:rsidP="00903E8E">
      <w:pPr>
        <w:spacing w:line="360" w:lineRule="auto"/>
        <w:rPr>
          <w:lang w:val="en-US"/>
        </w:rPr>
      </w:pPr>
      <w:r>
        <w:rPr>
          <w:lang w:val="en-US"/>
        </w:rPr>
        <w:tab/>
        <w:t xml:space="preserve">This article does not only talk about the full face transplant, but also mentions that various partial face transplants have been made worldwide, the first one done in France in 2005.  </w:t>
      </w:r>
    </w:p>
    <w:p w:rsidR="00A018A7" w:rsidRDefault="00A018A7" w:rsidP="00903E8E">
      <w:pPr>
        <w:spacing w:line="360" w:lineRule="auto"/>
        <w:rPr>
          <w:lang w:val="en-US"/>
        </w:rPr>
      </w:pPr>
    </w:p>
    <w:p w:rsidR="00A018A7" w:rsidRDefault="00A018A7" w:rsidP="00903E8E">
      <w:pPr>
        <w:spacing w:line="360" w:lineRule="auto"/>
        <w:rPr>
          <w:b/>
          <w:u w:val="single"/>
          <w:lang w:val="en-US"/>
        </w:rPr>
      </w:pPr>
      <w:r>
        <w:rPr>
          <w:b/>
          <w:u w:val="single"/>
          <w:lang w:val="en-US"/>
        </w:rPr>
        <w:t>BIBLIOGRAPHY:</w:t>
      </w:r>
    </w:p>
    <w:p w:rsidR="00A018A7" w:rsidRPr="00A018A7" w:rsidRDefault="00A018A7" w:rsidP="00A018A7">
      <w:pPr>
        <w:spacing w:line="360" w:lineRule="auto"/>
        <w:rPr>
          <w:b/>
          <w:u w:val="single"/>
          <w:lang w:val="en-US"/>
        </w:rPr>
      </w:pPr>
      <w:r w:rsidRPr="00A018A7">
        <w:rPr>
          <w:lang w:val="en-US"/>
        </w:rPr>
        <w:t xml:space="preserve">"First total face transplant performed in Spain." </w:t>
      </w:r>
      <w:r w:rsidRPr="00A018A7">
        <w:rPr>
          <w:i/>
          <w:iCs/>
          <w:lang w:val="en-US"/>
        </w:rPr>
        <w:t>msnbc.com</w:t>
      </w:r>
      <w:r w:rsidRPr="00A018A7">
        <w:rPr>
          <w:lang w:val="en-US"/>
        </w:rPr>
        <w:t xml:space="preserve">. The Associated Press, 4.23. 2010. </w:t>
      </w:r>
      <w:r>
        <w:rPr>
          <w:lang w:val="en-US"/>
        </w:rPr>
        <w:t xml:space="preserve">         </w:t>
      </w:r>
      <w:r w:rsidRPr="00A018A7">
        <w:rPr>
          <w:lang w:val="en-US"/>
        </w:rPr>
        <w:t>Web. 10 Aug 2010. &lt;http://www.msnbc.msn.com/id/36731302/ns/health-more_health_news&gt;.</w:t>
      </w:r>
    </w:p>
    <w:sectPr w:rsidR="00A018A7" w:rsidRPr="00A018A7" w:rsidSect="00DC3ED3">
      <w:headerReference w:type="default" r:id="rId7"/>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3BE2" w:rsidRDefault="000F3BE2" w:rsidP="000227AE">
      <w:pPr>
        <w:spacing w:after="0" w:line="240" w:lineRule="auto"/>
      </w:pPr>
      <w:r>
        <w:separator/>
      </w:r>
    </w:p>
  </w:endnote>
  <w:endnote w:type="continuationSeparator" w:id="1">
    <w:p w:rsidR="000F3BE2" w:rsidRDefault="000F3BE2" w:rsidP="000227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3BE2" w:rsidRDefault="000F3BE2" w:rsidP="000227AE">
      <w:pPr>
        <w:spacing w:after="0" w:line="240" w:lineRule="auto"/>
      </w:pPr>
      <w:r>
        <w:separator/>
      </w:r>
    </w:p>
  </w:footnote>
  <w:footnote w:type="continuationSeparator" w:id="1">
    <w:p w:rsidR="000F3BE2" w:rsidRDefault="000F3BE2" w:rsidP="000227A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7AE" w:rsidRDefault="000227AE" w:rsidP="000227AE">
    <w:pPr>
      <w:pStyle w:val="Encabezado"/>
      <w:spacing w:line="360" w:lineRule="auto"/>
      <w:jc w:val="right"/>
    </w:pPr>
    <w:r>
      <w:t>Gabriela Casanova</w:t>
    </w:r>
  </w:p>
  <w:p w:rsidR="000227AE" w:rsidRDefault="000227AE" w:rsidP="000227AE">
    <w:pPr>
      <w:pStyle w:val="Encabezado"/>
      <w:spacing w:line="360" w:lineRule="auto"/>
      <w:jc w:val="right"/>
    </w:pPr>
    <w:r>
      <w:t>June 8 – 14, 2010</w:t>
    </w:r>
  </w:p>
  <w:p w:rsidR="000227AE" w:rsidRDefault="000227AE">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0227AE"/>
    <w:rsid w:val="000227AE"/>
    <w:rsid w:val="000F3BE2"/>
    <w:rsid w:val="004B2039"/>
    <w:rsid w:val="00903E8E"/>
    <w:rsid w:val="00A018A7"/>
    <w:rsid w:val="00DC3ED3"/>
    <w:rsid w:val="00F02AC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ED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227A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227AE"/>
  </w:style>
  <w:style w:type="paragraph" w:styleId="Piedepgina">
    <w:name w:val="footer"/>
    <w:basedOn w:val="Normal"/>
    <w:link w:val="PiedepginaCar"/>
    <w:uiPriority w:val="99"/>
    <w:semiHidden/>
    <w:unhideWhenUsed/>
    <w:rsid w:val="000227A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227AE"/>
  </w:style>
  <w:style w:type="paragraph" w:styleId="Textodeglobo">
    <w:name w:val="Balloon Text"/>
    <w:basedOn w:val="Normal"/>
    <w:link w:val="TextodegloboCar"/>
    <w:uiPriority w:val="99"/>
    <w:semiHidden/>
    <w:unhideWhenUsed/>
    <w:rsid w:val="000227A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227A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Pages>
  <Words>169</Words>
  <Characters>934</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dc:creator>
  <cp:lastModifiedBy>Gabriela</cp:lastModifiedBy>
  <cp:revision>5</cp:revision>
  <dcterms:created xsi:type="dcterms:W3CDTF">2010-08-10T21:58:00Z</dcterms:created>
  <dcterms:modified xsi:type="dcterms:W3CDTF">2010-08-10T23:54:00Z</dcterms:modified>
</cp:coreProperties>
</file>